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85BA" w14:textId="77777777" w:rsidR="006C43AD" w:rsidRPr="004E4A94" w:rsidRDefault="006C43AD" w:rsidP="006C43AD">
      <w:pPr>
        <w:jc w:val="center"/>
        <w:rPr>
          <w:rFonts w:ascii="Times New Roman" w:eastAsiaTheme="minorEastAsia" w:hAnsi="Times New Roman" w:cs="Times New Roman"/>
          <w:b/>
          <w:bCs/>
          <w:noProof/>
          <w:color w:val="1F497D"/>
          <w:sz w:val="20"/>
          <w:szCs w:val="20"/>
          <w:lang w:eastAsia="pl-PL"/>
        </w:rPr>
      </w:pPr>
      <w:bookmarkStart w:id="0" w:name="_MailAutoSig"/>
    </w:p>
    <w:p w14:paraId="26A7E519" w14:textId="77777777" w:rsidR="006C43AD" w:rsidRDefault="006C43AD" w:rsidP="006C43A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120CB039" w14:textId="77777777" w:rsidR="006C43AD" w:rsidRDefault="006C43AD" w:rsidP="006C43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TEST</w:t>
      </w:r>
    </w:p>
    <w:p w14:paraId="0BD140C5" w14:textId="77777777" w:rsidR="006C43AD" w:rsidRDefault="006C43AD" w:rsidP="006C43A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Revit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Architecture  </w:t>
      </w:r>
    </w:p>
    <w:p w14:paraId="75AE72AC" w14:textId="77777777" w:rsidR="006C43AD" w:rsidRDefault="006C43AD" w:rsidP="006C43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07217A9" w14:textId="77777777" w:rsidR="006C43AD" w:rsidRDefault="006C43AD" w:rsidP="006C43A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Imię i Nazwisko:   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D9D9D9"/>
        </w:rPr>
        <w:t>….………………………………………………………………………………</w:t>
      </w:r>
    </w:p>
    <w:p w14:paraId="74028CE0" w14:textId="77777777" w:rsidR="006C43AD" w:rsidRDefault="006C43AD" w:rsidP="006C43A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  </w:t>
      </w:r>
      <w:r>
        <w:rPr>
          <w:rFonts w:ascii="Calibri" w:hAnsi="Calibri" w:cs="Calibri"/>
          <w:b/>
          <w:bCs/>
          <w:color w:val="000000"/>
        </w:rPr>
        <w:tab/>
        <w:t xml:space="preserve">Data:    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D9D9D9"/>
        </w:rPr>
        <w:t>………………………………………………………………………………….</w:t>
      </w:r>
    </w:p>
    <w:p w14:paraId="20E36F74" w14:textId="77777777" w:rsidR="006C43AD" w:rsidRDefault="006C43AD" w:rsidP="006C43AD">
      <w:pPr>
        <w:ind w:left="708"/>
        <w:rPr>
          <w:rFonts w:ascii="Calibri" w:hAnsi="Calibri" w:cs="Calibri"/>
          <w:b/>
          <w:bCs/>
          <w:color w:val="D9D9D9"/>
        </w:rPr>
      </w:pPr>
      <w:r>
        <w:rPr>
          <w:rFonts w:ascii="Calibri" w:hAnsi="Calibri" w:cs="Calibri"/>
          <w:b/>
          <w:bCs/>
          <w:color w:val="000000"/>
        </w:rPr>
        <w:t>Ocena %: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D9D9D9"/>
        </w:rPr>
        <w:t>…………………………………………</w:t>
      </w:r>
      <w:r w:rsidR="00A24C09">
        <w:rPr>
          <w:rFonts w:ascii="Calibri" w:hAnsi="Calibri" w:cs="Calibri"/>
          <w:b/>
          <w:bCs/>
          <w:color w:val="D9D9D9"/>
        </w:rPr>
        <w:t>……………………………………….</w:t>
      </w:r>
    </w:p>
    <w:p w14:paraId="50377534" w14:textId="77777777" w:rsidR="006C43AD" w:rsidRDefault="006C43AD" w:rsidP="006C43AD">
      <w:pPr>
        <w:ind w:left="708"/>
        <w:rPr>
          <w:rFonts w:ascii="Calibri" w:eastAsiaTheme="minorEastAsia" w:hAnsi="Calibri" w:cs="Calibri"/>
          <w:noProof/>
          <w:color w:val="0D0D0D"/>
          <w:sz w:val="18"/>
          <w:szCs w:val="18"/>
          <w:lang w:eastAsia="pl-PL"/>
        </w:rPr>
      </w:pPr>
    </w:p>
    <w:p w14:paraId="7A983157" w14:textId="77777777" w:rsidR="006C43AD" w:rsidRPr="008B76F1" w:rsidRDefault="006C43AD" w:rsidP="006C43AD">
      <w:pPr>
        <w:ind w:left="708"/>
        <w:rPr>
          <w:rFonts w:ascii="Calibri" w:eastAsiaTheme="minorEastAsia" w:hAnsi="Calibri" w:cs="Calibri"/>
          <w:noProof/>
          <w:sz w:val="18"/>
          <w:szCs w:val="18"/>
          <w:lang w:eastAsia="pl-PL"/>
        </w:rPr>
      </w:pPr>
    </w:p>
    <w:p w14:paraId="3BA9D48F" w14:textId="77777777" w:rsidR="006C43AD" w:rsidRPr="008B76F1" w:rsidRDefault="006C43AD" w:rsidP="006C43AD">
      <w:pPr>
        <w:ind w:left="708"/>
        <w:rPr>
          <w:rFonts w:ascii="Calibri" w:eastAsiaTheme="minorEastAsia" w:hAnsi="Calibri" w:cs="Calibri"/>
          <w:noProof/>
          <w:sz w:val="18"/>
          <w:szCs w:val="18"/>
          <w:lang w:eastAsia="pl-PL"/>
        </w:rPr>
      </w:pPr>
    </w:p>
    <w:p w14:paraId="7D4C58D3" w14:textId="77777777" w:rsidR="006C43AD" w:rsidRPr="008B76F1" w:rsidRDefault="006C43AD" w:rsidP="006C43AD">
      <w:pPr>
        <w:autoSpaceDE w:val="0"/>
        <w:autoSpaceDN w:val="0"/>
        <w:adjustRightInd w:val="0"/>
        <w:ind w:firstLine="708"/>
        <w:rPr>
          <w:rFonts w:ascii="Calibri" w:hAnsi="Calibri" w:cs="Calibri"/>
          <w:b/>
          <w:bCs/>
        </w:rPr>
      </w:pPr>
      <w:r w:rsidRPr="008B76F1">
        <w:rPr>
          <w:rFonts w:ascii="Calibri" w:hAnsi="Calibri" w:cs="Calibri"/>
          <w:b/>
          <w:bCs/>
        </w:rPr>
        <w:t>1.</w:t>
      </w:r>
      <w:r w:rsidRPr="008B76F1">
        <w:rPr>
          <w:rFonts w:ascii="Helvetica Bold" w:hAnsi="Helvetica Bold" w:cs="Helvetica Bold"/>
        </w:rPr>
        <w:t xml:space="preserve"> </w:t>
      </w:r>
      <w:r w:rsidRPr="008B76F1">
        <w:rPr>
          <w:rFonts w:ascii="Calibri" w:hAnsi="Calibri" w:cs="Calibri"/>
          <w:b/>
          <w:bCs/>
        </w:rPr>
        <w:t>Jaki jest główny format zapisu plików w programie?</w:t>
      </w:r>
    </w:p>
    <w:p w14:paraId="74F87F8D" w14:textId="77777777" w:rsidR="006C43AD" w:rsidRPr="008B76F1" w:rsidRDefault="006C43AD" w:rsidP="00A24C09">
      <w:pPr>
        <w:ind w:left="1416"/>
        <w:rPr>
          <w:rFonts w:ascii="Calibri" w:hAnsi="Calibri" w:cs="Calibri"/>
          <w:b/>
          <w:lang w:val="en-US"/>
        </w:rPr>
      </w:pPr>
      <w:r w:rsidRPr="008B76F1">
        <w:rPr>
          <w:rFonts w:ascii="Calibri" w:hAnsi="Calibri" w:cs="Calibri"/>
          <w:b/>
          <w:lang w:val="en-US"/>
        </w:rPr>
        <w:t xml:space="preserve">a) </w:t>
      </w:r>
      <w:proofErr w:type="spellStart"/>
      <w:r w:rsidRPr="008B76F1">
        <w:rPr>
          <w:rFonts w:ascii="Calibri" w:hAnsi="Calibri" w:cs="Calibri"/>
          <w:b/>
          <w:lang w:val="en-US"/>
        </w:rPr>
        <w:t>rvt</w:t>
      </w:r>
      <w:proofErr w:type="spellEnd"/>
    </w:p>
    <w:p w14:paraId="7C422973" w14:textId="77777777" w:rsidR="006C43AD" w:rsidRPr="008B76F1" w:rsidRDefault="006C43AD" w:rsidP="00A24C09">
      <w:pPr>
        <w:ind w:left="1416"/>
        <w:rPr>
          <w:rFonts w:ascii="Calibri" w:hAnsi="Calibri" w:cs="Calibri"/>
          <w:b/>
          <w:lang w:val="en-US"/>
        </w:rPr>
      </w:pPr>
      <w:r w:rsidRPr="008B76F1">
        <w:rPr>
          <w:rFonts w:ascii="Calibri" w:hAnsi="Calibri" w:cs="Calibri"/>
          <w:b/>
          <w:lang w:val="en-US"/>
        </w:rPr>
        <w:t xml:space="preserve">b) </w:t>
      </w:r>
      <w:proofErr w:type="spellStart"/>
      <w:r w:rsidRPr="008B76F1">
        <w:rPr>
          <w:rFonts w:ascii="Calibri" w:hAnsi="Calibri" w:cs="Calibri"/>
          <w:b/>
          <w:lang w:val="en-US"/>
        </w:rPr>
        <w:t>rtv</w:t>
      </w:r>
      <w:proofErr w:type="spellEnd"/>
    </w:p>
    <w:p w14:paraId="113D09E8" w14:textId="77777777" w:rsidR="006C43AD" w:rsidRPr="008B76F1" w:rsidRDefault="006C43AD" w:rsidP="00A24C09">
      <w:pPr>
        <w:autoSpaceDE w:val="0"/>
        <w:autoSpaceDN w:val="0"/>
        <w:adjustRightInd w:val="0"/>
        <w:ind w:left="1416"/>
        <w:rPr>
          <w:rFonts w:ascii="Calibri" w:hAnsi="Calibri" w:cs="Calibri"/>
          <w:b/>
          <w:lang w:val="en-US"/>
        </w:rPr>
      </w:pPr>
      <w:r w:rsidRPr="008B76F1">
        <w:rPr>
          <w:rFonts w:ascii="Calibri" w:hAnsi="Calibri" w:cs="Calibri"/>
          <w:b/>
          <w:lang w:val="en-US"/>
        </w:rPr>
        <w:t>c)</w:t>
      </w:r>
      <w:r w:rsidRPr="008B76F1">
        <w:rPr>
          <w:rFonts w:ascii="Helvetica" w:hAnsi="Helvetica" w:cs="Helvetica"/>
          <w:b/>
          <w:lang w:val="en-US"/>
        </w:rPr>
        <w:t xml:space="preserve"> </w:t>
      </w:r>
      <w:r w:rsidRPr="008B76F1">
        <w:rPr>
          <w:rFonts w:ascii="Calibri" w:hAnsi="Calibri" w:cs="Calibri"/>
          <w:b/>
          <w:lang w:val="en-US"/>
        </w:rPr>
        <w:t>3ds</w:t>
      </w:r>
    </w:p>
    <w:p w14:paraId="6DB1B6C3" w14:textId="77777777" w:rsidR="006C43AD" w:rsidRPr="008B76F1" w:rsidRDefault="006C43AD" w:rsidP="00A24C09">
      <w:pPr>
        <w:ind w:left="1416"/>
        <w:rPr>
          <w:rFonts w:ascii="Calibri" w:eastAsiaTheme="minorEastAsia" w:hAnsi="Calibri" w:cs="Calibri"/>
          <w:b/>
          <w:noProof/>
          <w:sz w:val="18"/>
          <w:szCs w:val="18"/>
          <w:lang w:val="en-US" w:eastAsia="pl-PL"/>
        </w:rPr>
      </w:pPr>
      <w:r w:rsidRPr="008B76F1">
        <w:rPr>
          <w:rFonts w:ascii="Calibri" w:hAnsi="Calibri" w:cs="Calibri"/>
          <w:b/>
          <w:lang w:val="en-US"/>
        </w:rPr>
        <w:t>d)</w:t>
      </w:r>
      <w:r w:rsidRPr="008B76F1">
        <w:rPr>
          <w:rFonts w:ascii="Helvetica" w:hAnsi="Helvetica" w:cs="Helvetica"/>
          <w:b/>
          <w:lang w:val="en-US"/>
        </w:rPr>
        <w:t xml:space="preserve"> </w:t>
      </w:r>
      <w:r w:rsidRPr="008B76F1">
        <w:rPr>
          <w:rFonts w:ascii="Calibri" w:hAnsi="Calibri" w:cs="Calibri"/>
          <w:b/>
          <w:lang w:val="en-US"/>
        </w:rPr>
        <w:t>dwg</w:t>
      </w:r>
    </w:p>
    <w:p w14:paraId="55BD3A7E" w14:textId="77777777" w:rsidR="006C43AD" w:rsidRPr="008B76F1" w:rsidRDefault="006C43AD" w:rsidP="006C43AD">
      <w:pPr>
        <w:rPr>
          <w:rFonts w:ascii="Calibri" w:eastAsiaTheme="minorEastAsia" w:hAnsi="Calibri" w:cs="Calibri"/>
          <w:noProof/>
          <w:sz w:val="18"/>
          <w:szCs w:val="18"/>
          <w:lang w:val="en-US" w:eastAsia="pl-PL"/>
        </w:rPr>
      </w:pPr>
    </w:p>
    <w:p w14:paraId="5779E417" w14:textId="77777777" w:rsidR="006C43AD" w:rsidRPr="008B76F1" w:rsidRDefault="006C43AD" w:rsidP="006C43AD">
      <w:pPr>
        <w:rPr>
          <w:rFonts w:ascii="Calibri" w:eastAsiaTheme="minorEastAsia" w:hAnsi="Calibri" w:cs="Calibri"/>
          <w:noProof/>
          <w:sz w:val="18"/>
          <w:szCs w:val="18"/>
          <w:lang w:val="en-US" w:eastAsia="pl-PL"/>
        </w:rPr>
      </w:pPr>
    </w:p>
    <w:p w14:paraId="7A302AE8" w14:textId="77777777" w:rsidR="006C43AD" w:rsidRPr="008B76F1" w:rsidRDefault="006C43AD" w:rsidP="006C43AD">
      <w:pPr>
        <w:rPr>
          <w:rFonts w:ascii="Calibri" w:eastAsiaTheme="minorEastAsia" w:hAnsi="Calibri" w:cs="Calibri"/>
          <w:noProof/>
          <w:sz w:val="18"/>
          <w:szCs w:val="18"/>
          <w:lang w:val="en-US" w:eastAsia="pl-PL"/>
        </w:rPr>
      </w:pPr>
    </w:p>
    <w:p w14:paraId="24EAFD58" w14:textId="77777777" w:rsidR="006C43AD" w:rsidRPr="008B76F1" w:rsidRDefault="006C43AD" w:rsidP="006C43AD">
      <w:pPr>
        <w:autoSpaceDE w:val="0"/>
        <w:autoSpaceDN w:val="0"/>
        <w:adjustRightInd w:val="0"/>
        <w:ind w:firstLine="708"/>
        <w:rPr>
          <w:rFonts w:ascii="Calibri" w:hAnsi="Calibri" w:cs="Calibri"/>
          <w:b/>
          <w:bCs/>
        </w:rPr>
      </w:pPr>
      <w:r w:rsidRPr="008B76F1">
        <w:rPr>
          <w:rFonts w:ascii="Calibri" w:hAnsi="Calibri" w:cs="Calibri"/>
          <w:b/>
          <w:bCs/>
        </w:rPr>
        <w:t>2.</w:t>
      </w:r>
      <w:r w:rsidRPr="008B76F1">
        <w:rPr>
          <w:rFonts w:ascii="Helvetica Bold" w:hAnsi="Helvetica Bold" w:cs="Helvetica Bold"/>
        </w:rPr>
        <w:t xml:space="preserve"> </w:t>
      </w:r>
      <w:r w:rsidRPr="008B76F1">
        <w:rPr>
          <w:rFonts w:ascii="Calibri" w:hAnsi="Calibri" w:cs="Calibri"/>
          <w:b/>
          <w:bCs/>
        </w:rPr>
        <w:t xml:space="preserve">Za pomocą jakiego klawisza możemy obrócić wstawiony element (słup ,meble </w:t>
      </w:r>
      <w:proofErr w:type="spellStart"/>
      <w:r w:rsidRPr="008B76F1">
        <w:rPr>
          <w:rFonts w:ascii="Calibri" w:hAnsi="Calibri" w:cs="Calibri"/>
          <w:b/>
          <w:bCs/>
        </w:rPr>
        <w:t>itd</w:t>
      </w:r>
      <w:proofErr w:type="spellEnd"/>
      <w:r w:rsidRPr="008B76F1">
        <w:rPr>
          <w:rFonts w:ascii="Calibri" w:hAnsi="Calibri" w:cs="Calibri"/>
          <w:b/>
          <w:bCs/>
        </w:rPr>
        <w:t xml:space="preserve"> )?</w:t>
      </w:r>
    </w:p>
    <w:p w14:paraId="6605E492" w14:textId="77777777" w:rsidR="006C43AD" w:rsidRPr="008B76F1" w:rsidRDefault="006C43AD" w:rsidP="00A24C09">
      <w:pPr>
        <w:autoSpaceDE w:val="0"/>
        <w:autoSpaceDN w:val="0"/>
        <w:adjustRightInd w:val="0"/>
        <w:ind w:left="708" w:firstLine="708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a)</w:t>
      </w:r>
      <w:r w:rsidRPr="008B76F1">
        <w:rPr>
          <w:rFonts w:ascii="Helvetica" w:hAnsi="Helvetica" w:cs="Helvetica"/>
          <w:b/>
        </w:rPr>
        <w:t xml:space="preserve"> </w:t>
      </w:r>
      <w:proofErr w:type="spellStart"/>
      <w:r w:rsidRPr="008B76F1">
        <w:rPr>
          <w:rFonts w:ascii="Calibri" w:hAnsi="Calibri" w:cs="Calibri"/>
          <w:b/>
        </w:rPr>
        <w:t>tab</w:t>
      </w:r>
      <w:proofErr w:type="spellEnd"/>
    </w:p>
    <w:p w14:paraId="0B1E9972" w14:textId="77777777" w:rsidR="006C43AD" w:rsidRPr="008B76F1" w:rsidRDefault="006C43AD" w:rsidP="00A24C09">
      <w:pPr>
        <w:autoSpaceDE w:val="0"/>
        <w:autoSpaceDN w:val="0"/>
        <w:adjustRightInd w:val="0"/>
        <w:ind w:left="1416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b)</w:t>
      </w:r>
      <w:r w:rsidRPr="008B76F1">
        <w:rPr>
          <w:rFonts w:ascii="Helvetica" w:hAnsi="Helvetica" w:cs="Helvetica"/>
          <w:b/>
        </w:rPr>
        <w:t xml:space="preserve"> </w:t>
      </w:r>
      <w:r w:rsidRPr="008B76F1">
        <w:rPr>
          <w:rFonts w:ascii="Calibri" w:hAnsi="Calibri" w:cs="Calibri"/>
          <w:b/>
        </w:rPr>
        <w:t>ctrl+1</w:t>
      </w:r>
    </w:p>
    <w:p w14:paraId="2FF16D2D" w14:textId="77777777" w:rsidR="006C43AD" w:rsidRPr="008B76F1" w:rsidRDefault="006C43AD" w:rsidP="00A24C09">
      <w:pPr>
        <w:autoSpaceDE w:val="0"/>
        <w:autoSpaceDN w:val="0"/>
        <w:adjustRightInd w:val="0"/>
        <w:ind w:left="1416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c) spacja</w:t>
      </w:r>
    </w:p>
    <w:p w14:paraId="5BF62B1E" w14:textId="77777777" w:rsidR="006C43AD" w:rsidRPr="008B76F1" w:rsidRDefault="006C43AD" w:rsidP="00A24C09">
      <w:pPr>
        <w:ind w:left="1416"/>
        <w:rPr>
          <w:rFonts w:ascii="Calibri" w:hAnsi="Calibri" w:cs="Calibri"/>
        </w:rPr>
      </w:pPr>
      <w:r w:rsidRPr="008B76F1">
        <w:rPr>
          <w:rFonts w:ascii="Calibri" w:hAnsi="Calibri" w:cs="Calibri"/>
          <w:b/>
        </w:rPr>
        <w:t>d) alt</w:t>
      </w:r>
    </w:p>
    <w:p w14:paraId="0DE0FA97" w14:textId="77777777" w:rsidR="006C43AD" w:rsidRPr="008B76F1" w:rsidRDefault="006C43AD" w:rsidP="006C43AD">
      <w:pPr>
        <w:ind w:left="708"/>
        <w:rPr>
          <w:rFonts w:ascii="Calibri" w:eastAsiaTheme="minorEastAsia" w:hAnsi="Calibri" w:cs="Calibri"/>
          <w:noProof/>
          <w:sz w:val="18"/>
          <w:szCs w:val="18"/>
          <w:lang w:eastAsia="pl-PL"/>
        </w:rPr>
      </w:pPr>
    </w:p>
    <w:p w14:paraId="0AFA1A6C" w14:textId="77777777" w:rsidR="006C43AD" w:rsidRPr="008B76F1" w:rsidRDefault="006C43AD" w:rsidP="006C43AD">
      <w:pPr>
        <w:ind w:left="708"/>
        <w:rPr>
          <w:rFonts w:ascii="Calibri" w:eastAsiaTheme="minorEastAsia" w:hAnsi="Calibri" w:cs="Calibri"/>
          <w:noProof/>
          <w:sz w:val="18"/>
          <w:szCs w:val="18"/>
          <w:lang w:eastAsia="pl-PL"/>
        </w:rPr>
      </w:pPr>
    </w:p>
    <w:p w14:paraId="37D4511D" w14:textId="77777777" w:rsidR="006C43AD" w:rsidRPr="008B76F1" w:rsidRDefault="006C43AD" w:rsidP="006C43AD">
      <w:pPr>
        <w:ind w:left="708"/>
        <w:rPr>
          <w:rFonts w:ascii="Calibri" w:eastAsiaTheme="minorEastAsia" w:hAnsi="Calibri" w:cs="Calibri"/>
          <w:noProof/>
          <w:sz w:val="18"/>
          <w:szCs w:val="18"/>
          <w:lang w:eastAsia="pl-PL"/>
        </w:rPr>
      </w:pPr>
    </w:p>
    <w:p w14:paraId="6738A1FF" w14:textId="77777777" w:rsidR="006C43AD" w:rsidRPr="008B76F1" w:rsidRDefault="006C43AD" w:rsidP="006C43AD">
      <w:pPr>
        <w:autoSpaceDE w:val="0"/>
        <w:autoSpaceDN w:val="0"/>
        <w:adjustRightInd w:val="0"/>
        <w:ind w:firstLine="708"/>
        <w:rPr>
          <w:rFonts w:ascii="Calibri" w:hAnsi="Calibri" w:cs="Calibri"/>
          <w:b/>
          <w:bCs/>
        </w:rPr>
      </w:pPr>
      <w:r w:rsidRPr="008B76F1">
        <w:rPr>
          <w:rFonts w:ascii="Calibri" w:hAnsi="Calibri" w:cs="Calibri"/>
          <w:b/>
          <w:bCs/>
        </w:rPr>
        <w:t>3.</w:t>
      </w:r>
      <w:r w:rsidRPr="008B76F1">
        <w:rPr>
          <w:rFonts w:ascii="Helvetica Bold" w:hAnsi="Helvetica Bold" w:cs="Helvetica Bold"/>
        </w:rPr>
        <w:t xml:space="preserve"> </w:t>
      </w:r>
      <w:r w:rsidRPr="008B76F1">
        <w:rPr>
          <w:rFonts w:ascii="Calibri" w:hAnsi="Calibri" w:cs="Calibri"/>
          <w:b/>
          <w:bCs/>
        </w:rPr>
        <w:t>Za pomocą jakiego klawisza możemy zaznaczyć ciąg połączonych elementów ?</w:t>
      </w:r>
    </w:p>
    <w:p w14:paraId="02AB9306" w14:textId="77777777" w:rsidR="006C43AD" w:rsidRPr="008B76F1" w:rsidRDefault="006C43AD" w:rsidP="00A24C09">
      <w:pPr>
        <w:ind w:left="708" w:firstLine="708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 xml:space="preserve">a) </w:t>
      </w:r>
      <w:proofErr w:type="spellStart"/>
      <w:r w:rsidRPr="008B76F1">
        <w:rPr>
          <w:rFonts w:ascii="Calibri" w:hAnsi="Calibri" w:cs="Calibri"/>
          <w:b/>
        </w:rPr>
        <w:t>tab</w:t>
      </w:r>
      <w:proofErr w:type="spellEnd"/>
    </w:p>
    <w:p w14:paraId="0B34096D" w14:textId="77777777" w:rsidR="006C43AD" w:rsidRPr="008B76F1" w:rsidRDefault="006C43AD" w:rsidP="00A24C09">
      <w:pPr>
        <w:autoSpaceDE w:val="0"/>
        <w:autoSpaceDN w:val="0"/>
        <w:adjustRightInd w:val="0"/>
        <w:ind w:left="708" w:firstLine="708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b)</w:t>
      </w:r>
      <w:r w:rsidRPr="008B76F1">
        <w:rPr>
          <w:rFonts w:ascii="Helvetica" w:hAnsi="Helvetica" w:cs="Helvetica"/>
          <w:b/>
        </w:rPr>
        <w:t xml:space="preserve"> </w:t>
      </w:r>
      <w:r w:rsidRPr="008B76F1">
        <w:rPr>
          <w:rFonts w:ascii="Calibri" w:hAnsi="Calibri" w:cs="Calibri"/>
          <w:b/>
        </w:rPr>
        <w:t>F3</w:t>
      </w:r>
    </w:p>
    <w:p w14:paraId="665A4F93" w14:textId="77777777" w:rsidR="006C43AD" w:rsidRPr="008B76F1" w:rsidRDefault="006C43AD" w:rsidP="00A24C09">
      <w:pPr>
        <w:autoSpaceDE w:val="0"/>
        <w:autoSpaceDN w:val="0"/>
        <w:adjustRightInd w:val="0"/>
        <w:ind w:left="708" w:firstLine="708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c)</w:t>
      </w:r>
      <w:r w:rsidRPr="008B76F1">
        <w:rPr>
          <w:rFonts w:ascii="Helvetica" w:hAnsi="Helvetica" w:cs="Helvetica"/>
          <w:b/>
        </w:rPr>
        <w:t xml:space="preserve"> </w:t>
      </w:r>
      <w:proofErr w:type="spellStart"/>
      <w:r w:rsidRPr="008B76F1">
        <w:rPr>
          <w:rFonts w:ascii="Calibri" w:hAnsi="Calibri" w:cs="Calibri"/>
          <w:b/>
        </w:rPr>
        <w:t>ctrl</w:t>
      </w:r>
      <w:proofErr w:type="spellEnd"/>
      <w:r w:rsidRPr="008B76F1">
        <w:rPr>
          <w:rFonts w:ascii="Calibri" w:hAnsi="Calibri" w:cs="Calibri"/>
          <w:b/>
        </w:rPr>
        <w:t xml:space="preserve"> +spacja</w:t>
      </w:r>
    </w:p>
    <w:p w14:paraId="31AB94FC" w14:textId="77777777" w:rsidR="006C43AD" w:rsidRPr="008B76F1" w:rsidRDefault="006C43AD" w:rsidP="00A24C09">
      <w:pPr>
        <w:ind w:left="708" w:firstLine="708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d)</w:t>
      </w:r>
      <w:r w:rsidRPr="008B76F1">
        <w:rPr>
          <w:rFonts w:ascii="Helvetica" w:hAnsi="Helvetica" w:cs="Helvetica"/>
          <w:b/>
        </w:rPr>
        <w:t xml:space="preserve"> </w:t>
      </w:r>
      <w:r w:rsidRPr="008B76F1">
        <w:rPr>
          <w:rFonts w:ascii="Calibri" w:hAnsi="Calibri" w:cs="Calibri"/>
          <w:b/>
        </w:rPr>
        <w:t>alt</w:t>
      </w:r>
    </w:p>
    <w:p w14:paraId="1E7F42E4" w14:textId="77777777" w:rsidR="006C43AD" w:rsidRPr="008B76F1" w:rsidRDefault="006C43AD" w:rsidP="006C43AD">
      <w:pPr>
        <w:ind w:left="708"/>
        <w:rPr>
          <w:rFonts w:ascii="Calibri" w:hAnsi="Calibri" w:cs="Calibri"/>
        </w:rPr>
      </w:pPr>
    </w:p>
    <w:p w14:paraId="1335F946" w14:textId="77777777" w:rsidR="006C43AD" w:rsidRPr="008B76F1" w:rsidRDefault="006C43AD" w:rsidP="006C43AD">
      <w:pPr>
        <w:ind w:left="708"/>
        <w:rPr>
          <w:rFonts w:ascii="Calibri" w:hAnsi="Calibri" w:cs="Calibri"/>
        </w:rPr>
      </w:pPr>
    </w:p>
    <w:p w14:paraId="18A8C11B" w14:textId="77777777" w:rsidR="006C43AD" w:rsidRPr="008B76F1" w:rsidRDefault="006C43AD" w:rsidP="006C43AD">
      <w:pPr>
        <w:autoSpaceDE w:val="0"/>
        <w:autoSpaceDN w:val="0"/>
        <w:adjustRightInd w:val="0"/>
        <w:ind w:firstLine="708"/>
        <w:rPr>
          <w:rFonts w:ascii="Calibri" w:hAnsi="Calibri" w:cs="Calibri"/>
          <w:b/>
          <w:bCs/>
        </w:rPr>
      </w:pPr>
      <w:r w:rsidRPr="008B76F1">
        <w:rPr>
          <w:rFonts w:ascii="Calibri" w:hAnsi="Calibri" w:cs="Calibri"/>
          <w:b/>
          <w:bCs/>
        </w:rPr>
        <w:t>4.</w:t>
      </w:r>
      <w:r w:rsidRPr="008B76F1">
        <w:rPr>
          <w:rFonts w:ascii="Helvetica Bold" w:hAnsi="Helvetica Bold" w:cs="Helvetica Bold"/>
        </w:rPr>
        <w:t xml:space="preserve"> </w:t>
      </w:r>
      <w:r w:rsidRPr="008B76F1">
        <w:rPr>
          <w:rFonts w:ascii="Calibri" w:hAnsi="Calibri" w:cs="Calibri"/>
          <w:b/>
          <w:bCs/>
        </w:rPr>
        <w:t>Jakie są dostępne opcje modyfikowania zestawienia w oknie „Właściwości zestawienia” ?</w:t>
      </w:r>
    </w:p>
    <w:p w14:paraId="1D04F803" w14:textId="77777777" w:rsidR="006C43AD" w:rsidRPr="008B76F1" w:rsidRDefault="006C43AD" w:rsidP="00A24C09">
      <w:pPr>
        <w:autoSpaceDE w:val="0"/>
        <w:autoSpaceDN w:val="0"/>
        <w:adjustRightInd w:val="0"/>
        <w:ind w:left="1416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a)</w:t>
      </w:r>
      <w:r w:rsidRPr="008B76F1">
        <w:rPr>
          <w:rFonts w:ascii="Helvetica" w:hAnsi="Helvetica" w:cs="Helvetica"/>
          <w:b/>
        </w:rPr>
        <w:t xml:space="preserve"> </w:t>
      </w:r>
      <w:r w:rsidRPr="008B76F1">
        <w:rPr>
          <w:rFonts w:ascii="Calibri" w:hAnsi="Calibri" w:cs="Calibri"/>
          <w:b/>
        </w:rPr>
        <w:t xml:space="preserve">obróć </w:t>
      </w:r>
    </w:p>
    <w:p w14:paraId="62AB3E57" w14:textId="77777777" w:rsidR="006C43AD" w:rsidRPr="008B76F1" w:rsidRDefault="006C43AD" w:rsidP="00A24C09">
      <w:pPr>
        <w:autoSpaceDE w:val="0"/>
        <w:autoSpaceDN w:val="0"/>
        <w:adjustRightInd w:val="0"/>
        <w:ind w:left="1416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b)</w:t>
      </w:r>
      <w:r w:rsidRPr="008B76F1">
        <w:rPr>
          <w:rFonts w:ascii="Helvetica" w:hAnsi="Helvetica" w:cs="Helvetica"/>
          <w:b/>
        </w:rPr>
        <w:t xml:space="preserve"> </w:t>
      </w:r>
      <w:r w:rsidRPr="008B76F1">
        <w:rPr>
          <w:rFonts w:ascii="Calibri" w:hAnsi="Calibri" w:cs="Calibri"/>
          <w:b/>
        </w:rPr>
        <w:t>wskaż</w:t>
      </w:r>
    </w:p>
    <w:p w14:paraId="5E8372BC" w14:textId="77777777" w:rsidR="006C43AD" w:rsidRPr="008B76F1" w:rsidRDefault="006C43AD" w:rsidP="00A24C09">
      <w:pPr>
        <w:autoSpaceDE w:val="0"/>
        <w:autoSpaceDN w:val="0"/>
        <w:adjustRightInd w:val="0"/>
        <w:ind w:left="1416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c)</w:t>
      </w:r>
      <w:r w:rsidRPr="008B76F1">
        <w:rPr>
          <w:rFonts w:ascii="Helvetica" w:hAnsi="Helvetica" w:cs="Helvetica"/>
          <w:b/>
        </w:rPr>
        <w:t xml:space="preserve"> </w:t>
      </w:r>
      <w:r w:rsidRPr="008B76F1">
        <w:rPr>
          <w:rFonts w:ascii="Calibri" w:hAnsi="Calibri" w:cs="Calibri"/>
          <w:b/>
        </w:rPr>
        <w:t>rozciągnij</w:t>
      </w:r>
    </w:p>
    <w:p w14:paraId="73D57C0C" w14:textId="77777777" w:rsidR="006C43AD" w:rsidRPr="008B76F1" w:rsidRDefault="006C43AD" w:rsidP="00A24C09">
      <w:pPr>
        <w:autoSpaceDE w:val="0"/>
        <w:autoSpaceDN w:val="0"/>
        <w:adjustRightInd w:val="0"/>
        <w:ind w:left="1416"/>
        <w:rPr>
          <w:rFonts w:ascii="Calibri" w:hAnsi="Calibri" w:cs="Calibri"/>
        </w:rPr>
      </w:pPr>
      <w:r w:rsidRPr="008B76F1">
        <w:rPr>
          <w:rFonts w:ascii="Calibri" w:hAnsi="Calibri" w:cs="Calibri"/>
          <w:b/>
        </w:rPr>
        <w:t>d) filtr</w:t>
      </w:r>
    </w:p>
    <w:p w14:paraId="6004CBD2" w14:textId="77777777" w:rsidR="006C43AD" w:rsidRPr="008B76F1" w:rsidRDefault="006C43AD" w:rsidP="006C43AD">
      <w:pPr>
        <w:ind w:left="708"/>
        <w:rPr>
          <w:rFonts w:ascii="Calibri" w:hAnsi="Calibri" w:cs="Calibri"/>
        </w:rPr>
      </w:pPr>
    </w:p>
    <w:p w14:paraId="330C340C" w14:textId="77777777" w:rsidR="006C43AD" w:rsidRPr="008B76F1" w:rsidRDefault="006C43AD" w:rsidP="006C43AD">
      <w:pPr>
        <w:ind w:left="708"/>
        <w:rPr>
          <w:rFonts w:ascii="Calibri" w:hAnsi="Calibri" w:cs="Calibri"/>
        </w:rPr>
      </w:pPr>
    </w:p>
    <w:p w14:paraId="76357464" w14:textId="77777777" w:rsidR="006C43AD" w:rsidRPr="008B76F1" w:rsidRDefault="006C43AD" w:rsidP="006C43AD">
      <w:pPr>
        <w:autoSpaceDE w:val="0"/>
        <w:autoSpaceDN w:val="0"/>
        <w:adjustRightInd w:val="0"/>
        <w:ind w:firstLine="708"/>
        <w:rPr>
          <w:rFonts w:ascii="Calibri" w:hAnsi="Calibri" w:cs="Calibri"/>
          <w:b/>
          <w:bCs/>
        </w:rPr>
      </w:pPr>
      <w:r w:rsidRPr="008B76F1">
        <w:rPr>
          <w:rFonts w:ascii="Calibri" w:hAnsi="Calibri" w:cs="Calibri"/>
          <w:b/>
          <w:bCs/>
        </w:rPr>
        <w:t>5.</w:t>
      </w:r>
      <w:r w:rsidRPr="008B76F1">
        <w:rPr>
          <w:rFonts w:ascii="Helvetica Bold" w:hAnsi="Helvetica Bold" w:cs="Helvetica Bold"/>
        </w:rPr>
        <w:t xml:space="preserve"> </w:t>
      </w:r>
      <w:r w:rsidRPr="008B76F1">
        <w:rPr>
          <w:rFonts w:ascii="Calibri" w:hAnsi="Calibri" w:cs="Calibri"/>
          <w:b/>
          <w:bCs/>
        </w:rPr>
        <w:t>Kopiowanie powtarzalnych elementów  pomiędzy kondygnacjami  można wykonać  :</w:t>
      </w:r>
    </w:p>
    <w:p w14:paraId="7BBF1DD4" w14:textId="77777777" w:rsidR="006C43AD" w:rsidRPr="008B76F1" w:rsidRDefault="006C43AD" w:rsidP="00A24C09">
      <w:pPr>
        <w:autoSpaceDE w:val="0"/>
        <w:autoSpaceDN w:val="0"/>
        <w:adjustRightInd w:val="0"/>
        <w:ind w:left="1416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a)</w:t>
      </w:r>
      <w:r w:rsidRPr="008B76F1">
        <w:rPr>
          <w:rFonts w:ascii="Helvetica" w:hAnsi="Helvetica" w:cs="Helvetica"/>
          <w:b/>
        </w:rPr>
        <w:t xml:space="preserve"> </w:t>
      </w:r>
      <w:r w:rsidRPr="008B76F1">
        <w:rPr>
          <w:rFonts w:ascii="Calibri" w:hAnsi="Calibri" w:cs="Calibri"/>
          <w:b/>
        </w:rPr>
        <w:t>opcja „kopiuj”</w:t>
      </w:r>
    </w:p>
    <w:p w14:paraId="6DE857CE" w14:textId="77777777" w:rsidR="006C43AD" w:rsidRPr="008B76F1" w:rsidRDefault="006C43AD" w:rsidP="00A24C09">
      <w:pPr>
        <w:autoSpaceDE w:val="0"/>
        <w:autoSpaceDN w:val="0"/>
        <w:adjustRightInd w:val="0"/>
        <w:ind w:left="1416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b)</w:t>
      </w:r>
      <w:r w:rsidRPr="008B76F1">
        <w:rPr>
          <w:rFonts w:ascii="Helvetica" w:hAnsi="Helvetica" w:cs="Helvetica"/>
          <w:b/>
        </w:rPr>
        <w:t xml:space="preserve"> </w:t>
      </w:r>
      <w:r w:rsidRPr="008B76F1">
        <w:rPr>
          <w:rFonts w:ascii="Calibri" w:hAnsi="Calibri" w:cs="Calibri"/>
          <w:b/>
        </w:rPr>
        <w:t>opcja „dołącz”</w:t>
      </w:r>
    </w:p>
    <w:p w14:paraId="057D7B8A" w14:textId="77777777" w:rsidR="006C43AD" w:rsidRPr="008B76F1" w:rsidRDefault="006C43AD" w:rsidP="00A24C09">
      <w:pPr>
        <w:autoSpaceDE w:val="0"/>
        <w:autoSpaceDN w:val="0"/>
        <w:adjustRightInd w:val="0"/>
        <w:ind w:left="1416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c) „kopiuj  do schowka” –„wklej względem wybranych kondygnacji”</w:t>
      </w:r>
    </w:p>
    <w:p w14:paraId="39F920CB" w14:textId="77777777" w:rsidR="006C43AD" w:rsidRPr="008B76F1" w:rsidRDefault="006C43AD" w:rsidP="00A24C09">
      <w:pPr>
        <w:ind w:left="1416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d)</w:t>
      </w:r>
      <w:r w:rsidRPr="008B76F1">
        <w:rPr>
          <w:rFonts w:ascii="Helvetica" w:hAnsi="Helvetica" w:cs="Helvetica"/>
          <w:b/>
        </w:rPr>
        <w:t xml:space="preserve"> „</w:t>
      </w:r>
      <w:r w:rsidRPr="008B76F1">
        <w:rPr>
          <w:rFonts w:ascii="Calibri" w:hAnsi="Calibri" w:cs="Calibri"/>
          <w:b/>
        </w:rPr>
        <w:t xml:space="preserve">kopiuj  do schowka” – </w:t>
      </w:r>
      <w:proofErr w:type="spellStart"/>
      <w:r w:rsidRPr="008B76F1">
        <w:rPr>
          <w:rFonts w:ascii="Calibri" w:hAnsi="Calibri" w:cs="Calibri"/>
          <w:b/>
        </w:rPr>
        <w:t>ctrl</w:t>
      </w:r>
      <w:proofErr w:type="spellEnd"/>
      <w:r w:rsidRPr="008B76F1">
        <w:rPr>
          <w:rFonts w:ascii="Calibri" w:hAnsi="Calibri" w:cs="Calibri"/>
          <w:b/>
        </w:rPr>
        <w:t xml:space="preserve"> +V</w:t>
      </w:r>
    </w:p>
    <w:p w14:paraId="256BE669" w14:textId="77777777" w:rsidR="006C43AD" w:rsidRPr="008B76F1" w:rsidRDefault="006C43AD" w:rsidP="006C43AD">
      <w:pPr>
        <w:rPr>
          <w:rFonts w:ascii="Calibri" w:eastAsiaTheme="minorEastAsia" w:hAnsi="Calibri" w:cs="Calibri"/>
          <w:noProof/>
          <w:sz w:val="18"/>
          <w:szCs w:val="18"/>
          <w:lang w:eastAsia="pl-PL"/>
        </w:rPr>
      </w:pPr>
    </w:p>
    <w:p w14:paraId="37731BBE" w14:textId="77777777" w:rsidR="006C43AD" w:rsidRPr="008B76F1" w:rsidRDefault="006C43AD" w:rsidP="006C43AD">
      <w:pPr>
        <w:rPr>
          <w:rFonts w:ascii="Calibri" w:eastAsiaTheme="minorEastAsia" w:hAnsi="Calibri" w:cs="Calibri"/>
          <w:noProof/>
          <w:sz w:val="18"/>
          <w:szCs w:val="18"/>
          <w:lang w:eastAsia="pl-PL"/>
        </w:rPr>
      </w:pPr>
    </w:p>
    <w:tbl>
      <w:tblPr>
        <w:tblW w:w="387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1"/>
      </w:tblGrid>
      <w:tr w:rsidR="008B76F1" w:rsidRPr="008B76F1" w14:paraId="7D3288D7" w14:textId="77777777" w:rsidTr="002E3F4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1"/>
            </w:tblGrid>
            <w:tr w:rsidR="008B76F1" w:rsidRPr="008B76F1" w14:paraId="438F59C3" w14:textId="77777777" w:rsidTr="002E3F4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FC1A72" w14:textId="77777777" w:rsidR="006C43AD" w:rsidRPr="008B76F1" w:rsidRDefault="006C43AD" w:rsidP="002E3F48">
                  <w:pPr>
                    <w:rPr>
                      <w:rFonts w:cs="Times New Roman"/>
                    </w:rPr>
                  </w:pPr>
                </w:p>
              </w:tc>
            </w:tr>
          </w:tbl>
          <w:p w14:paraId="6D735937" w14:textId="77777777" w:rsidR="006C43AD" w:rsidRPr="008B76F1" w:rsidRDefault="006C43AD" w:rsidP="002E3F48">
            <w:pPr>
              <w:rPr>
                <w:rFonts w:cs="Times New Roman"/>
              </w:rPr>
            </w:pPr>
          </w:p>
        </w:tc>
      </w:tr>
    </w:tbl>
    <w:p w14:paraId="16B895AC" w14:textId="77777777" w:rsidR="006C43AD" w:rsidRPr="008B76F1" w:rsidRDefault="006C43AD" w:rsidP="006C43AD">
      <w:pPr>
        <w:rPr>
          <w:rFonts w:eastAsiaTheme="minorEastAsia"/>
          <w:noProof/>
          <w:lang w:eastAsia="pl-PL"/>
        </w:rPr>
      </w:pPr>
      <w:r w:rsidRPr="008B76F1">
        <w:rPr>
          <w:rFonts w:eastAsiaTheme="minorEastAsia"/>
          <w:noProof/>
          <w:lang w:eastAsia="pl-PL"/>
        </w:rPr>
        <w:t xml:space="preserve">                                                                                                                                                              </w:t>
      </w:r>
      <w:bookmarkEnd w:id="0"/>
    </w:p>
    <w:p w14:paraId="42529ACF" w14:textId="77777777" w:rsidR="006C43AD" w:rsidRPr="008B76F1" w:rsidRDefault="006C43AD" w:rsidP="006C43AD">
      <w:pPr>
        <w:jc w:val="center"/>
        <w:rPr>
          <w:rFonts w:ascii="Times New Roman" w:eastAsiaTheme="minorEastAsia" w:hAnsi="Times New Roman" w:cs="Times New Roman"/>
          <w:b/>
          <w:bCs/>
          <w:noProof/>
          <w:sz w:val="20"/>
          <w:szCs w:val="20"/>
          <w:lang w:eastAsia="pl-PL"/>
        </w:rPr>
      </w:pPr>
    </w:p>
    <w:p w14:paraId="7609E14B" w14:textId="77777777" w:rsidR="006C43AD" w:rsidRPr="008B76F1" w:rsidRDefault="006C43AD" w:rsidP="006C43AD">
      <w:pPr>
        <w:ind w:left="708"/>
        <w:rPr>
          <w:rFonts w:ascii="Calibri" w:eastAsiaTheme="minorEastAsia" w:hAnsi="Calibri" w:cs="Calibri"/>
          <w:noProof/>
          <w:sz w:val="18"/>
          <w:szCs w:val="18"/>
          <w:lang w:eastAsia="pl-PL"/>
        </w:rPr>
      </w:pPr>
    </w:p>
    <w:p w14:paraId="7415023D" w14:textId="77777777" w:rsidR="006C43AD" w:rsidRPr="008B76F1" w:rsidRDefault="006C43AD" w:rsidP="006C43AD">
      <w:pPr>
        <w:autoSpaceDE w:val="0"/>
        <w:autoSpaceDN w:val="0"/>
        <w:adjustRightInd w:val="0"/>
        <w:ind w:firstLine="708"/>
        <w:rPr>
          <w:rFonts w:ascii="Calibri" w:hAnsi="Calibri" w:cs="Calibri"/>
          <w:b/>
          <w:bCs/>
        </w:rPr>
      </w:pPr>
      <w:r w:rsidRPr="008B76F1">
        <w:rPr>
          <w:rFonts w:ascii="Calibri" w:hAnsi="Calibri" w:cs="Calibri"/>
          <w:b/>
          <w:bCs/>
        </w:rPr>
        <w:t>6.</w:t>
      </w:r>
      <w:r w:rsidRPr="008B76F1">
        <w:rPr>
          <w:rFonts w:ascii="Helvetica Bold" w:hAnsi="Helvetica Bold" w:cs="Helvetica Bold"/>
        </w:rPr>
        <w:t xml:space="preserve"> </w:t>
      </w:r>
      <w:r w:rsidRPr="008B76F1">
        <w:rPr>
          <w:rFonts w:ascii="Calibri" w:hAnsi="Calibri" w:cs="Calibri"/>
          <w:b/>
          <w:bCs/>
        </w:rPr>
        <w:t xml:space="preserve">Jaka opcja jest dostępna na karcie Widok –panel Kompozycja Arkusza </w:t>
      </w:r>
    </w:p>
    <w:p w14:paraId="6503D213" w14:textId="77777777" w:rsidR="006C43AD" w:rsidRPr="008B76F1" w:rsidRDefault="006C43AD" w:rsidP="00A24C09">
      <w:pPr>
        <w:autoSpaceDE w:val="0"/>
        <w:autoSpaceDN w:val="0"/>
        <w:adjustRightInd w:val="0"/>
        <w:ind w:left="1416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a)</w:t>
      </w:r>
      <w:r w:rsidRPr="008B76F1">
        <w:rPr>
          <w:rFonts w:ascii="Helvetica" w:hAnsi="Helvetica" w:cs="Helvetica"/>
          <w:b/>
        </w:rPr>
        <w:t xml:space="preserve"> </w:t>
      </w:r>
      <w:r w:rsidRPr="008B76F1">
        <w:rPr>
          <w:rFonts w:ascii="Calibri" w:hAnsi="Calibri" w:cs="Calibri"/>
          <w:b/>
        </w:rPr>
        <w:t>osie</w:t>
      </w:r>
    </w:p>
    <w:p w14:paraId="5E9EFCBD" w14:textId="77777777" w:rsidR="006C43AD" w:rsidRPr="008B76F1" w:rsidRDefault="006C43AD" w:rsidP="00A24C09">
      <w:pPr>
        <w:autoSpaceDE w:val="0"/>
        <w:autoSpaceDN w:val="0"/>
        <w:adjustRightInd w:val="0"/>
        <w:ind w:left="1416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b)</w:t>
      </w:r>
      <w:r w:rsidRPr="008B76F1">
        <w:rPr>
          <w:rFonts w:ascii="Helvetica" w:hAnsi="Helvetica" w:cs="Helvetica"/>
          <w:b/>
        </w:rPr>
        <w:t xml:space="preserve"> </w:t>
      </w:r>
      <w:r w:rsidRPr="008B76F1">
        <w:rPr>
          <w:rFonts w:ascii="Calibri" w:hAnsi="Calibri" w:cs="Calibri"/>
          <w:b/>
        </w:rPr>
        <w:t>poziomy</w:t>
      </w:r>
    </w:p>
    <w:p w14:paraId="1452D6B3" w14:textId="77777777" w:rsidR="006C43AD" w:rsidRPr="008B76F1" w:rsidRDefault="006C43AD" w:rsidP="00A24C09">
      <w:pPr>
        <w:autoSpaceDE w:val="0"/>
        <w:autoSpaceDN w:val="0"/>
        <w:adjustRightInd w:val="0"/>
        <w:ind w:left="1416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c)</w:t>
      </w:r>
      <w:r w:rsidRPr="008B76F1">
        <w:rPr>
          <w:rFonts w:ascii="Helvetica" w:hAnsi="Helvetica" w:cs="Helvetica"/>
          <w:b/>
        </w:rPr>
        <w:t xml:space="preserve"> </w:t>
      </w:r>
      <w:r w:rsidRPr="008B76F1">
        <w:rPr>
          <w:rFonts w:ascii="Calibri" w:hAnsi="Calibri" w:cs="Calibri"/>
          <w:b/>
        </w:rPr>
        <w:t>warstwy</w:t>
      </w:r>
    </w:p>
    <w:p w14:paraId="4903440E" w14:textId="77777777" w:rsidR="006C43AD" w:rsidRPr="008B76F1" w:rsidRDefault="006C43AD" w:rsidP="00A24C09">
      <w:pPr>
        <w:autoSpaceDE w:val="0"/>
        <w:autoSpaceDN w:val="0"/>
        <w:adjustRightInd w:val="0"/>
        <w:ind w:left="1416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d) siatka pomocnicza</w:t>
      </w:r>
    </w:p>
    <w:p w14:paraId="1D569B50" w14:textId="77777777" w:rsidR="006C43AD" w:rsidRPr="008B76F1" w:rsidRDefault="006C43AD" w:rsidP="006C43AD">
      <w:pPr>
        <w:rPr>
          <w:rFonts w:ascii="Calibri" w:eastAsiaTheme="minorEastAsia" w:hAnsi="Calibri" w:cs="Calibri"/>
          <w:noProof/>
          <w:sz w:val="18"/>
          <w:szCs w:val="18"/>
          <w:lang w:eastAsia="pl-PL"/>
        </w:rPr>
      </w:pPr>
    </w:p>
    <w:p w14:paraId="1E9117D1" w14:textId="77777777" w:rsidR="006C43AD" w:rsidRPr="008B76F1" w:rsidRDefault="006C43AD" w:rsidP="006C43AD">
      <w:pPr>
        <w:rPr>
          <w:rFonts w:ascii="Calibri" w:eastAsiaTheme="minorEastAsia" w:hAnsi="Calibri" w:cs="Calibri"/>
          <w:noProof/>
          <w:sz w:val="18"/>
          <w:szCs w:val="18"/>
          <w:lang w:eastAsia="pl-PL"/>
        </w:rPr>
      </w:pPr>
    </w:p>
    <w:p w14:paraId="3F4B78E7" w14:textId="77777777" w:rsidR="006C43AD" w:rsidRPr="008B76F1" w:rsidRDefault="006C43AD" w:rsidP="006C43AD">
      <w:pPr>
        <w:rPr>
          <w:rFonts w:ascii="Calibri" w:eastAsiaTheme="minorEastAsia" w:hAnsi="Calibri" w:cs="Calibri"/>
          <w:noProof/>
          <w:sz w:val="18"/>
          <w:szCs w:val="18"/>
          <w:lang w:eastAsia="pl-PL"/>
        </w:rPr>
      </w:pPr>
    </w:p>
    <w:p w14:paraId="4D6A16CD" w14:textId="77777777" w:rsidR="006C43AD" w:rsidRPr="008B76F1" w:rsidRDefault="006C43AD" w:rsidP="006C43AD">
      <w:pPr>
        <w:rPr>
          <w:rFonts w:ascii="Calibri" w:eastAsiaTheme="minorEastAsia" w:hAnsi="Calibri" w:cs="Calibri"/>
          <w:noProof/>
          <w:sz w:val="18"/>
          <w:szCs w:val="18"/>
          <w:lang w:eastAsia="pl-PL"/>
        </w:rPr>
      </w:pPr>
    </w:p>
    <w:p w14:paraId="79F98AFD" w14:textId="77777777" w:rsidR="006C43AD" w:rsidRPr="008B76F1" w:rsidRDefault="006C43AD" w:rsidP="006C43AD">
      <w:pPr>
        <w:autoSpaceDE w:val="0"/>
        <w:autoSpaceDN w:val="0"/>
        <w:adjustRightInd w:val="0"/>
        <w:ind w:firstLine="708"/>
        <w:rPr>
          <w:rFonts w:ascii="Calibri" w:hAnsi="Calibri" w:cs="Calibri"/>
          <w:b/>
          <w:bCs/>
        </w:rPr>
      </w:pPr>
      <w:r w:rsidRPr="008B76F1">
        <w:rPr>
          <w:rFonts w:ascii="Calibri" w:hAnsi="Calibri" w:cs="Calibri"/>
          <w:b/>
          <w:bCs/>
        </w:rPr>
        <w:t>7.</w:t>
      </w:r>
      <w:r w:rsidRPr="008B76F1">
        <w:rPr>
          <w:rFonts w:ascii="Helvetica Bold" w:hAnsi="Helvetica Bold" w:cs="Helvetica Bold"/>
        </w:rPr>
        <w:t xml:space="preserve"> </w:t>
      </w:r>
      <w:r w:rsidRPr="008B76F1">
        <w:rPr>
          <w:rFonts w:ascii="Calibri" w:hAnsi="Calibri" w:cs="Calibri"/>
          <w:b/>
          <w:bCs/>
        </w:rPr>
        <w:t>W jaki sposób możemy utworzyć nową kondygnację?</w:t>
      </w:r>
    </w:p>
    <w:p w14:paraId="755607EA" w14:textId="77777777" w:rsidR="006C43AD" w:rsidRPr="008B76F1" w:rsidRDefault="006C43AD" w:rsidP="00A24C09">
      <w:pPr>
        <w:autoSpaceDE w:val="0"/>
        <w:autoSpaceDN w:val="0"/>
        <w:adjustRightInd w:val="0"/>
        <w:ind w:left="1416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a) w widoku elewacji rysujemy linię poziomu wybierając narzędzie z karty Narzędzia główne- odniesienie -Poziom</w:t>
      </w:r>
    </w:p>
    <w:p w14:paraId="007A8D87" w14:textId="77777777" w:rsidR="006C43AD" w:rsidRPr="008B76F1" w:rsidRDefault="006C43AD" w:rsidP="00A24C09">
      <w:pPr>
        <w:autoSpaceDE w:val="0"/>
        <w:autoSpaceDN w:val="0"/>
        <w:adjustRightInd w:val="0"/>
        <w:ind w:left="1416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b) w widoku rzut parteru rysujemy linię poziomu wybierając narzędzie z karty Narzędzia główne- odniesienie -Poziom</w:t>
      </w:r>
    </w:p>
    <w:p w14:paraId="78942EB5" w14:textId="77777777" w:rsidR="006C43AD" w:rsidRPr="008B76F1" w:rsidRDefault="006C43AD" w:rsidP="00A24C09">
      <w:pPr>
        <w:autoSpaceDE w:val="0"/>
        <w:autoSpaceDN w:val="0"/>
        <w:adjustRightInd w:val="0"/>
        <w:ind w:left="1416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c)</w:t>
      </w:r>
      <w:r w:rsidRPr="008B76F1">
        <w:rPr>
          <w:rFonts w:ascii="Helvetica" w:hAnsi="Helvetica" w:cs="Helvetica"/>
          <w:b/>
        </w:rPr>
        <w:t xml:space="preserve"> </w:t>
      </w:r>
      <w:r w:rsidRPr="008B76F1">
        <w:rPr>
          <w:rFonts w:ascii="Calibri" w:hAnsi="Calibri" w:cs="Calibri"/>
          <w:b/>
        </w:rPr>
        <w:t>w widoku przekroju rysujemy linie modelu na wysokości która nam odpowiada</w:t>
      </w:r>
    </w:p>
    <w:p w14:paraId="67D0DE92" w14:textId="77777777" w:rsidR="006C43AD" w:rsidRPr="008B76F1" w:rsidRDefault="006C43AD" w:rsidP="00A24C09">
      <w:pPr>
        <w:ind w:left="1416"/>
        <w:rPr>
          <w:rFonts w:ascii="Calibri" w:hAnsi="Calibri" w:cs="Calibri"/>
        </w:rPr>
      </w:pPr>
      <w:r w:rsidRPr="008B76F1">
        <w:rPr>
          <w:rFonts w:ascii="Calibri" w:hAnsi="Calibri" w:cs="Calibri"/>
          <w:b/>
        </w:rPr>
        <w:t>d)</w:t>
      </w:r>
      <w:r w:rsidRPr="008B76F1">
        <w:rPr>
          <w:rFonts w:ascii="Helvetica" w:hAnsi="Helvetica" w:cs="Helvetica"/>
          <w:b/>
        </w:rPr>
        <w:t xml:space="preserve"> </w:t>
      </w:r>
      <w:r w:rsidRPr="008B76F1">
        <w:rPr>
          <w:rFonts w:ascii="Calibri" w:hAnsi="Calibri" w:cs="Calibri"/>
          <w:b/>
        </w:rPr>
        <w:t>w widoku przekroju rysujemy linie odniesienia na wysokości która nam odpowiada</w:t>
      </w:r>
    </w:p>
    <w:p w14:paraId="52F78657" w14:textId="77777777" w:rsidR="006C43AD" w:rsidRPr="008B76F1" w:rsidRDefault="006C43AD" w:rsidP="006C43AD">
      <w:pPr>
        <w:ind w:left="708"/>
        <w:rPr>
          <w:rFonts w:ascii="Calibri" w:eastAsiaTheme="minorEastAsia" w:hAnsi="Calibri" w:cs="Calibri"/>
          <w:noProof/>
          <w:sz w:val="18"/>
          <w:szCs w:val="18"/>
          <w:lang w:eastAsia="pl-PL"/>
        </w:rPr>
      </w:pPr>
    </w:p>
    <w:p w14:paraId="7CE9A8BE" w14:textId="77777777" w:rsidR="006C43AD" w:rsidRPr="008B76F1" w:rsidRDefault="006C43AD" w:rsidP="006C43AD">
      <w:pPr>
        <w:ind w:left="708"/>
        <w:rPr>
          <w:rFonts w:ascii="Calibri" w:eastAsiaTheme="minorEastAsia" w:hAnsi="Calibri" w:cs="Calibri"/>
          <w:noProof/>
          <w:sz w:val="18"/>
          <w:szCs w:val="18"/>
          <w:lang w:eastAsia="pl-PL"/>
        </w:rPr>
      </w:pPr>
    </w:p>
    <w:p w14:paraId="2AFB8BDE" w14:textId="77777777" w:rsidR="006C43AD" w:rsidRPr="008B76F1" w:rsidRDefault="006C43AD" w:rsidP="006C43AD">
      <w:pPr>
        <w:ind w:left="708"/>
        <w:rPr>
          <w:rFonts w:ascii="Calibri" w:eastAsiaTheme="minorEastAsia" w:hAnsi="Calibri" w:cs="Calibri"/>
          <w:noProof/>
          <w:sz w:val="18"/>
          <w:szCs w:val="18"/>
          <w:lang w:eastAsia="pl-PL"/>
        </w:rPr>
      </w:pPr>
    </w:p>
    <w:p w14:paraId="0F318D75" w14:textId="77777777" w:rsidR="006C43AD" w:rsidRPr="008B76F1" w:rsidRDefault="006C43AD" w:rsidP="006C43AD">
      <w:pPr>
        <w:autoSpaceDE w:val="0"/>
        <w:autoSpaceDN w:val="0"/>
        <w:adjustRightInd w:val="0"/>
        <w:ind w:firstLine="708"/>
        <w:rPr>
          <w:rFonts w:ascii="Calibri" w:hAnsi="Calibri" w:cs="Calibri"/>
          <w:b/>
          <w:bCs/>
        </w:rPr>
      </w:pPr>
      <w:r w:rsidRPr="008B76F1">
        <w:rPr>
          <w:rFonts w:ascii="Calibri" w:hAnsi="Calibri" w:cs="Calibri"/>
          <w:b/>
          <w:bCs/>
        </w:rPr>
        <w:t>8.</w:t>
      </w:r>
      <w:r w:rsidRPr="008B76F1">
        <w:rPr>
          <w:rFonts w:ascii="Helvetica Bold" w:hAnsi="Helvetica Bold" w:cs="Helvetica Bold"/>
        </w:rPr>
        <w:t xml:space="preserve"> </w:t>
      </w:r>
      <w:r w:rsidRPr="008B76F1">
        <w:rPr>
          <w:rFonts w:ascii="Calibri" w:hAnsi="Calibri" w:cs="Calibri"/>
          <w:b/>
          <w:bCs/>
        </w:rPr>
        <w:t xml:space="preserve">Jaki rodzaj  ścian niedostępny jest w programie </w:t>
      </w:r>
      <w:proofErr w:type="spellStart"/>
      <w:r w:rsidRPr="008B76F1">
        <w:rPr>
          <w:rFonts w:ascii="Calibri" w:hAnsi="Calibri" w:cs="Calibri"/>
          <w:b/>
          <w:bCs/>
        </w:rPr>
        <w:t>Revit</w:t>
      </w:r>
      <w:proofErr w:type="spellEnd"/>
      <w:r w:rsidRPr="008B76F1">
        <w:rPr>
          <w:rFonts w:ascii="Calibri" w:hAnsi="Calibri" w:cs="Calibri"/>
          <w:b/>
          <w:bCs/>
        </w:rPr>
        <w:t xml:space="preserve">  ?</w:t>
      </w:r>
    </w:p>
    <w:p w14:paraId="7B0C71C1" w14:textId="77777777" w:rsidR="006C43AD" w:rsidRPr="008B76F1" w:rsidRDefault="006C43AD" w:rsidP="00A24C09">
      <w:pPr>
        <w:autoSpaceDE w:val="0"/>
        <w:autoSpaceDN w:val="0"/>
        <w:adjustRightInd w:val="0"/>
        <w:ind w:left="1416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a) ściana</w:t>
      </w:r>
    </w:p>
    <w:p w14:paraId="2774F86B" w14:textId="77777777" w:rsidR="006C43AD" w:rsidRPr="008B76F1" w:rsidRDefault="006C43AD" w:rsidP="00A24C09">
      <w:pPr>
        <w:autoSpaceDE w:val="0"/>
        <w:autoSpaceDN w:val="0"/>
        <w:adjustRightInd w:val="0"/>
        <w:ind w:left="1416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b) ściana dekoracyjna</w:t>
      </w:r>
    </w:p>
    <w:p w14:paraId="4D6AEBB9" w14:textId="77777777" w:rsidR="006C43AD" w:rsidRPr="008B76F1" w:rsidRDefault="006C43AD" w:rsidP="00A24C09">
      <w:pPr>
        <w:autoSpaceDE w:val="0"/>
        <w:autoSpaceDN w:val="0"/>
        <w:adjustRightInd w:val="0"/>
        <w:ind w:left="1416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c) ściana konstrukcyjna</w:t>
      </w:r>
    </w:p>
    <w:p w14:paraId="19E203A8" w14:textId="77777777" w:rsidR="006C43AD" w:rsidRPr="008B76F1" w:rsidRDefault="006C43AD" w:rsidP="00A24C09">
      <w:pPr>
        <w:ind w:left="1416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d)</w:t>
      </w:r>
      <w:r w:rsidRPr="008B76F1">
        <w:rPr>
          <w:rFonts w:ascii="Helvetica" w:hAnsi="Helvetica" w:cs="Helvetica"/>
          <w:b/>
        </w:rPr>
        <w:t xml:space="preserve"> </w:t>
      </w:r>
      <w:r w:rsidRPr="008B76F1">
        <w:rPr>
          <w:rFonts w:ascii="Calibri" w:hAnsi="Calibri" w:cs="Calibri"/>
          <w:b/>
        </w:rPr>
        <w:t>ściana wg powierzchni</w:t>
      </w:r>
    </w:p>
    <w:p w14:paraId="0EB309A5" w14:textId="77777777" w:rsidR="006C43AD" w:rsidRPr="008B76F1" w:rsidRDefault="006C43AD" w:rsidP="006C43AD">
      <w:pPr>
        <w:ind w:left="708"/>
        <w:rPr>
          <w:rFonts w:ascii="Calibri" w:hAnsi="Calibri" w:cs="Calibri"/>
        </w:rPr>
      </w:pPr>
    </w:p>
    <w:p w14:paraId="0585A89B" w14:textId="77777777" w:rsidR="006C43AD" w:rsidRPr="008B76F1" w:rsidRDefault="006C43AD" w:rsidP="006C43AD">
      <w:pPr>
        <w:ind w:left="708"/>
        <w:rPr>
          <w:rFonts w:ascii="Calibri" w:hAnsi="Calibri" w:cs="Calibri"/>
        </w:rPr>
      </w:pPr>
    </w:p>
    <w:p w14:paraId="73A1F57B" w14:textId="77777777" w:rsidR="006C43AD" w:rsidRPr="008B76F1" w:rsidRDefault="006C43AD" w:rsidP="006C43AD">
      <w:pPr>
        <w:autoSpaceDE w:val="0"/>
        <w:autoSpaceDN w:val="0"/>
        <w:adjustRightInd w:val="0"/>
        <w:ind w:firstLine="708"/>
        <w:rPr>
          <w:rFonts w:ascii="Calibri" w:hAnsi="Calibri" w:cs="Calibri"/>
          <w:b/>
          <w:bCs/>
        </w:rPr>
      </w:pPr>
      <w:r w:rsidRPr="008B76F1">
        <w:rPr>
          <w:rFonts w:ascii="Calibri" w:hAnsi="Calibri" w:cs="Calibri"/>
          <w:b/>
          <w:bCs/>
        </w:rPr>
        <w:t>9.</w:t>
      </w:r>
      <w:r w:rsidRPr="008B76F1">
        <w:rPr>
          <w:rFonts w:ascii="Helvetica Bold" w:hAnsi="Helvetica Bold" w:cs="Helvetica Bold"/>
        </w:rPr>
        <w:t xml:space="preserve"> </w:t>
      </w:r>
      <w:r w:rsidRPr="008B76F1">
        <w:rPr>
          <w:rFonts w:ascii="Calibri" w:hAnsi="Calibri" w:cs="Calibri"/>
          <w:b/>
          <w:bCs/>
        </w:rPr>
        <w:t>Jaka jest podstawowa funkcja „pinezki” ?</w:t>
      </w:r>
    </w:p>
    <w:p w14:paraId="27537236" w14:textId="77777777" w:rsidR="006C43AD" w:rsidRPr="008B76F1" w:rsidRDefault="006C43AD" w:rsidP="00A24C09">
      <w:pPr>
        <w:autoSpaceDE w:val="0"/>
        <w:autoSpaceDN w:val="0"/>
        <w:adjustRightInd w:val="0"/>
        <w:ind w:left="1416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a) przypięcie elementów i zabezpieczenie przed przypadkowym zaznaczeniem i modyfikacją</w:t>
      </w:r>
    </w:p>
    <w:p w14:paraId="47514547" w14:textId="77777777" w:rsidR="006C43AD" w:rsidRPr="008B76F1" w:rsidRDefault="006C43AD" w:rsidP="00A24C09">
      <w:pPr>
        <w:autoSpaceDE w:val="0"/>
        <w:autoSpaceDN w:val="0"/>
        <w:adjustRightInd w:val="0"/>
        <w:ind w:left="1416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b) umożliwia kopiowanie połączonych obiektów</w:t>
      </w:r>
    </w:p>
    <w:p w14:paraId="13DB8F76" w14:textId="77777777" w:rsidR="006C43AD" w:rsidRPr="008B76F1" w:rsidRDefault="006C43AD" w:rsidP="00A24C09">
      <w:pPr>
        <w:autoSpaceDE w:val="0"/>
        <w:autoSpaceDN w:val="0"/>
        <w:adjustRightInd w:val="0"/>
        <w:ind w:left="1416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c)</w:t>
      </w:r>
      <w:r w:rsidRPr="008B76F1">
        <w:rPr>
          <w:rFonts w:ascii="Helvetica" w:hAnsi="Helvetica" w:cs="Helvetica"/>
          <w:b/>
        </w:rPr>
        <w:t xml:space="preserve"> </w:t>
      </w:r>
      <w:r w:rsidRPr="008B76F1">
        <w:rPr>
          <w:rFonts w:ascii="Calibri" w:hAnsi="Calibri" w:cs="Calibri"/>
          <w:b/>
        </w:rPr>
        <w:t>sortowanie elementów zaznaczonych</w:t>
      </w:r>
    </w:p>
    <w:p w14:paraId="691B4D19" w14:textId="77777777" w:rsidR="006C43AD" w:rsidRPr="008B76F1" w:rsidRDefault="006C43AD" w:rsidP="00A24C09">
      <w:pPr>
        <w:ind w:left="1416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d)</w:t>
      </w:r>
      <w:r w:rsidRPr="008B76F1">
        <w:rPr>
          <w:rFonts w:ascii="Helvetica" w:hAnsi="Helvetica" w:cs="Helvetica"/>
          <w:b/>
        </w:rPr>
        <w:t xml:space="preserve"> </w:t>
      </w:r>
      <w:r w:rsidRPr="008B76F1">
        <w:rPr>
          <w:rFonts w:ascii="Calibri" w:hAnsi="Calibri" w:cs="Calibri"/>
          <w:b/>
        </w:rPr>
        <w:t>filtrowanie niezaznaczonych obiektów</w:t>
      </w:r>
    </w:p>
    <w:p w14:paraId="5769B0DE" w14:textId="77777777" w:rsidR="006C43AD" w:rsidRPr="008B76F1" w:rsidRDefault="006C43AD" w:rsidP="006C43AD">
      <w:pPr>
        <w:ind w:left="708"/>
        <w:rPr>
          <w:rFonts w:ascii="Calibri" w:hAnsi="Calibri" w:cs="Calibri"/>
        </w:rPr>
      </w:pPr>
    </w:p>
    <w:p w14:paraId="0CB30700" w14:textId="77777777" w:rsidR="006C43AD" w:rsidRPr="008B76F1" w:rsidRDefault="006C43AD" w:rsidP="006C43AD">
      <w:pPr>
        <w:ind w:left="708"/>
        <w:rPr>
          <w:rFonts w:ascii="Calibri" w:hAnsi="Calibri" w:cs="Calibri"/>
        </w:rPr>
      </w:pPr>
    </w:p>
    <w:p w14:paraId="4B203004" w14:textId="77777777" w:rsidR="006C43AD" w:rsidRPr="008B76F1" w:rsidRDefault="006C43AD" w:rsidP="006C43AD">
      <w:pPr>
        <w:ind w:left="708"/>
        <w:rPr>
          <w:rFonts w:ascii="Calibri" w:hAnsi="Calibri" w:cs="Calibri"/>
        </w:rPr>
      </w:pPr>
    </w:p>
    <w:p w14:paraId="2CDED8F4" w14:textId="77777777" w:rsidR="006C43AD" w:rsidRPr="008B76F1" w:rsidRDefault="006C43AD" w:rsidP="006C43AD">
      <w:pPr>
        <w:autoSpaceDE w:val="0"/>
        <w:autoSpaceDN w:val="0"/>
        <w:adjustRightInd w:val="0"/>
        <w:ind w:firstLine="708"/>
        <w:rPr>
          <w:rFonts w:ascii="Calibri" w:hAnsi="Calibri" w:cs="Calibri"/>
          <w:b/>
          <w:bCs/>
        </w:rPr>
      </w:pPr>
      <w:r w:rsidRPr="008B76F1">
        <w:rPr>
          <w:rFonts w:ascii="Calibri" w:hAnsi="Calibri" w:cs="Calibri"/>
          <w:b/>
          <w:bCs/>
        </w:rPr>
        <w:t>10.</w:t>
      </w:r>
      <w:r w:rsidRPr="008B76F1">
        <w:rPr>
          <w:rFonts w:ascii="Helvetica Bold" w:hAnsi="Helvetica Bold" w:cs="Helvetica Bold"/>
        </w:rPr>
        <w:t xml:space="preserve"> </w:t>
      </w:r>
      <w:r w:rsidRPr="008B76F1">
        <w:rPr>
          <w:rFonts w:ascii="Calibri" w:hAnsi="Calibri" w:cs="Calibri"/>
          <w:b/>
          <w:bCs/>
        </w:rPr>
        <w:t>W jaki sposób tworzymy stropodach  ?</w:t>
      </w:r>
    </w:p>
    <w:p w14:paraId="7C35D7C3" w14:textId="77777777" w:rsidR="006C43AD" w:rsidRPr="008B76F1" w:rsidRDefault="006C43AD" w:rsidP="00A24C09">
      <w:pPr>
        <w:autoSpaceDE w:val="0"/>
        <w:autoSpaceDN w:val="0"/>
        <w:adjustRightInd w:val="0"/>
        <w:ind w:left="1416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a)</w:t>
      </w:r>
      <w:r w:rsidRPr="008B76F1">
        <w:rPr>
          <w:rFonts w:ascii="Helvetica" w:hAnsi="Helvetica" w:cs="Helvetica"/>
          <w:b/>
        </w:rPr>
        <w:t xml:space="preserve"> </w:t>
      </w:r>
      <w:r w:rsidRPr="008B76F1">
        <w:rPr>
          <w:rFonts w:ascii="Calibri" w:hAnsi="Calibri" w:cs="Calibri"/>
          <w:b/>
        </w:rPr>
        <w:t>Za pomocą opcji Linia Modelu  na najwyższej kondygnacji  szkicujemy obrys stropodachu.</w:t>
      </w:r>
    </w:p>
    <w:p w14:paraId="38A34CDA" w14:textId="77777777" w:rsidR="006C43AD" w:rsidRPr="008B76F1" w:rsidRDefault="006C43AD" w:rsidP="00A24C09">
      <w:pPr>
        <w:autoSpaceDE w:val="0"/>
        <w:autoSpaceDN w:val="0"/>
        <w:adjustRightInd w:val="0"/>
        <w:ind w:left="1416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b) Z karty Narzędzia główne –panel zbuduj-dach szkicujemy dach z odznaczoną opcją definiuje nachylenie</w:t>
      </w:r>
    </w:p>
    <w:p w14:paraId="6BC80828" w14:textId="77777777" w:rsidR="006C43AD" w:rsidRPr="008B76F1" w:rsidRDefault="006C43AD" w:rsidP="00A24C09">
      <w:pPr>
        <w:autoSpaceDE w:val="0"/>
        <w:autoSpaceDN w:val="0"/>
        <w:adjustRightInd w:val="0"/>
        <w:ind w:left="1416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c)</w:t>
      </w:r>
      <w:r w:rsidRPr="008B76F1">
        <w:rPr>
          <w:rFonts w:ascii="Helvetica" w:hAnsi="Helvetica" w:cs="Helvetica"/>
          <w:b/>
        </w:rPr>
        <w:t xml:space="preserve"> </w:t>
      </w:r>
      <w:r w:rsidRPr="008B76F1">
        <w:rPr>
          <w:rFonts w:ascii="Calibri" w:hAnsi="Calibri" w:cs="Calibri"/>
          <w:b/>
        </w:rPr>
        <w:t>Z karty Narzędzia główne –panel zbuduj-dach szkicujemy dach z zaznaczoną opcją definiuje nachylenie</w:t>
      </w:r>
    </w:p>
    <w:p w14:paraId="73EDD2E0" w14:textId="77777777" w:rsidR="006C43AD" w:rsidRPr="008B76F1" w:rsidRDefault="006C43AD" w:rsidP="00A24C09">
      <w:pPr>
        <w:autoSpaceDE w:val="0"/>
        <w:autoSpaceDN w:val="0"/>
        <w:adjustRightInd w:val="0"/>
        <w:ind w:left="1416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oraz odznaczoną opcją Rozszerz do warstwy nośnej ściany</w:t>
      </w:r>
    </w:p>
    <w:p w14:paraId="05BFCE65" w14:textId="77777777" w:rsidR="006C43AD" w:rsidRPr="008B76F1" w:rsidRDefault="006C43AD" w:rsidP="00A24C09">
      <w:pPr>
        <w:autoSpaceDE w:val="0"/>
        <w:autoSpaceDN w:val="0"/>
        <w:adjustRightInd w:val="0"/>
        <w:ind w:left="1416"/>
        <w:rPr>
          <w:rFonts w:ascii="Calibri" w:hAnsi="Calibri" w:cs="Calibri"/>
          <w:b/>
        </w:rPr>
      </w:pPr>
      <w:r w:rsidRPr="008B76F1">
        <w:rPr>
          <w:rFonts w:ascii="Calibri" w:hAnsi="Calibri" w:cs="Calibri"/>
          <w:b/>
        </w:rPr>
        <w:t>d)</w:t>
      </w:r>
      <w:r w:rsidRPr="008B76F1">
        <w:rPr>
          <w:rFonts w:ascii="Helvetica" w:hAnsi="Helvetica" w:cs="Helvetica"/>
          <w:b/>
        </w:rPr>
        <w:t xml:space="preserve"> </w:t>
      </w:r>
      <w:r w:rsidRPr="008B76F1">
        <w:rPr>
          <w:rFonts w:ascii="Calibri" w:hAnsi="Calibri" w:cs="Calibri"/>
          <w:b/>
        </w:rPr>
        <w:t>Z karty Narzędzia główne –panel zbuduj-dach szkicujemy dach z zaznaczoną opcją definiuje nachylenie, ustawiając nachylenie połaci  poniżej 10 %</w:t>
      </w:r>
    </w:p>
    <w:p w14:paraId="2A5DA547" w14:textId="77777777" w:rsidR="006C43AD" w:rsidRPr="008B76F1" w:rsidRDefault="006C43AD" w:rsidP="006C43AD">
      <w:pPr>
        <w:ind w:left="708"/>
        <w:rPr>
          <w:rFonts w:ascii="Calibri" w:hAnsi="Calibri" w:cs="Calibri"/>
        </w:rPr>
      </w:pPr>
    </w:p>
    <w:p w14:paraId="659A4B30" w14:textId="77777777" w:rsidR="006C43AD" w:rsidRPr="008B76F1" w:rsidRDefault="006C43AD" w:rsidP="006C43AD">
      <w:pPr>
        <w:ind w:left="708"/>
        <w:rPr>
          <w:rFonts w:ascii="Calibri" w:hAnsi="Calibri" w:cs="Calibri"/>
        </w:rPr>
      </w:pPr>
    </w:p>
    <w:p w14:paraId="6B436BB1" w14:textId="77777777" w:rsidR="006C43AD" w:rsidRPr="008B76F1" w:rsidRDefault="006C43AD" w:rsidP="006C43AD">
      <w:pPr>
        <w:ind w:left="708"/>
        <w:rPr>
          <w:rFonts w:ascii="Calibri" w:hAnsi="Calibri" w:cs="Calibri"/>
        </w:rPr>
      </w:pPr>
    </w:p>
    <w:p w14:paraId="14875DCA" w14:textId="77777777" w:rsidR="006C43AD" w:rsidRPr="008B76F1" w:rsidRDefault="006C43AD" w:rsidP="006C43AD">
      <w:pPr>
        <w:ind w:left="708"/>
        <w:rPr>
          <w:rFonts w:ascii="Calibri" w:hAnsi="Calibri" w:cs="Calibri"/>
        </w:rPr>
      </w:pPr>
    </w:p>
    <w:p w14:paraId="2825C4DC" w14:textId="77777777" w:rsidR="006C43AD" w:rsidRPr="008B76F1" w:rsidRDefault="006C43AD" w:rsidP="006C43AD">
      <w:pPr>
        <w:rPr>
          <w:rFonts w:ascii="Calibri" w:eastAsiaTheme="minorEastAsia" w:hAnsi="Calibri" w:cs="Calibri"/>
          <w:noProof/>
          <w:sz w:val="18"/>
          <w:szCs w:val="18"/>
          <w:lang w:eastAsia="pl-PL"/>
        </w:rPr>
      </w:pPr>
    </w:p>
    <w:p w14:paraId="4BFDE16C" w14:textId="77777777" w:rsidR="006C43AD" w:rsidRPr="008B76F1" w:rsidRDefault="006C43AD" w:rsidP="006C43AD">
      <w:pPr>
        <w:rPr>
          <w:rFonts w:ascii="Calibri" w:eastAsiaTheme="minorEastAsia" w:hAnsi="Calibri" w:cs="Calibri"/>
          <w:noProof/>
          <w:sz w:val="18"/>
          <w:szCs w:val="18"/>
          <w:lang w:eastAsia="pl-PL"/>
        </w:rPr>
      </w:pPr>
    </w:p>
    <w:tbl>
      <w:tblPr>
        <w:tblW w:w="387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1"/>
      </w:tblGrid>
      <w:tr w:rsidR="008B76F1" w:rsidRPr="008B76F1" w14:paraId="323071EF" w14:textId="77777777" w:rsidTr="002E3F4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1"/>
            </w:tblGrid>
            <w:tr w:rsidR="008B76F1" w:rsidRPr="008B76F1" w14:paraId="3A9E6D02" w14:textId="77777777" w:rsidTr="002E3F4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BDBA3C" w14:textId="77777777" w:rsidR="006C43AD" w:rsidRPr="008B76F1" w:rsidRDefault="006C43AD" w:rsidP="002E3F48">
                  <w:pPr>
                    <w:rPr>
                      <w:rFonts w:cs="Times New Roman"/>
                    </w:rPr>
                  </w:pPr>
                </w:p>
              </w:tc>
            </w:tr>
          </w:tbl>
          <w:p w14:paraId="6AC8BE11" w14:textId="77777777" w:rsidR="006C43AD" w:rsidRPr="008B76F1" w:rsidRDefault="006C43AD" w:rsidP="002E3F48">
            <w:pPr>
              <w:rPr>
                <w:rFonts w:cs="Times New Roman"/>
              </w:rPr>
            </w:pPr>
          </w:p>
        </w:tc>
      </w:tr>
    </w:tbl>
    <w:p w14:paraId="078FBD10" w14:textId="77777777" w:rsidR="006C43AD" w:rsidRPr="008B76F1" w:rsidRDefault="006C43AD" w:rsidP="006C43AD">
      <w:pPr>
        <w:rPr>
          <w:rFonts w:eastAsiaTheme="minorEastAsia"/>
          <w:noProof/>
          <w:lang w:eastAsia="pl-PL"/>
        </w:rPr>
      </w:pPr>
      <w:r w:rsidRPr="008B76F1">
        <w:rPr>
          <w:rFonts w:eastAsiaTheme="minorEastAsia"/>
          <w:noProof/>
          <w:lang w:eastAsia="pl-PL"/>
        </w:rPr>
        <w:t xml:space="preserve">                                                                                                                                                                       </w:t>
      </w:r>
    </w:p>
    <w:p w14:paraId="3054BD1F" w14:textId="77777777" w:rsidR="006C43AD" w:rsidRPr="008B76F1" w:rsidRDefault="006C43AD" w:rsidP="006C43AD"/>
    <w:p w14:paraId="3DE80B7B" w14:textId="77777777" w:rsidR="00644F0C" w:rsidRPr="008B76F1" w:rsidRDefault="00644F0C"/>
    <w:sectPr w:rsidR="00644F0C" w:rsidRPr="008B76F1" w:rsidSect="004E4A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3AD"/>
    <w:rsid w:val="000C0D51"/>
    <w:rsid w:val="00445535"/>
    <w:rsid w:val="00644F0C"/>
    <w:rsid w:val="006C43AD"/>
    <w:rsid w:val="008B76F1"/>
    <w:rsid w:val="00A24C09"/>
    <w:rsid w:val="00BF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390E"/>
  <w15:docId w15:val="{B7AF96F3-55D6-4704-888D-1757B203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3AD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C43A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3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CADSOFT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Laszkiewicz</dc:creator>
  <cp:lastModifiedBy>AnitaPacyna</cp:lastModifiedBy>
  <cp:revision>4</cp:revision>
  <dcterms:created xsi:type="dcterms:W3CDTF">2019-09-25T19:25:00Z</dcterms:created>
  <dcterms:modified xsi:type="dcterms:W3CDTF">2023-05-05T07:45:00Z</dcterms:modified>
</cp:coreProperties>
</file>